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A3" w:rsidRPr="00E75AA3" w:rsidRDefault="00E75AA3" w:rsidP="00E75AA3">
      <w:pPr>
        <w:spacing w:before="120" w:after="120"/>
        <w:jc w:val="center"/>
        <w:rPr>
          <w:rFonts w:ascii="Verdana" w:hAnsi="Verdana" w:cs="Verdana"/>
          <w:b/>
          <w:bCs/>
          <w:sz w:val="20"/>
          <w:szCs w:val="20"/>
          <w:u w:val="single"/>
        </w:rPr>
      </w:pPr>
      <w:bookmarkStart w:id="0" w:name="_GoBack"/>
      <w:bookmarkEnd w:id="0"/>
      <w:r w:rsidRPr="00E75AA3">
        <w:rPr>
          <w:rFonts w:ascii="Verdana" w:hAnsi="Verdana" w:cs="Verdana"/>
          <w:b/>
          <w:bCs/>
          <w:sz w:val="20"/>
          <w:szCs w:val="20"/>
          <w:u w:val="single"/>
        </w:rPr>
        <w:t xml:space="preserve">Caso Chaparro Álvarez y Lapo Íñiguez </w:t>
      </w:r>
      <w:r w:rsidRPr="00E75AA3">
        <w:rPr>
          <w:rFonts w:ascii="Verdana" w:hAnsi="Verdana" w:cs="Verdana"/>
          <w:b/>
          <w:bCs/>
          <w:i/>
          <w:iCs/>
          <w:sz w:val="20"/>
          <w:szCs w:val="20"/>
          <w:u w:val="single"/>
        </w:rPr>
        <w:t xml:space="preserve">Vs. </w:t>
      </w:r>
      <w:r w:rsidRPr="00E75AA3">
        <w:rPr>
          <w:rFonts w:ascii="Verdana" w:hAnsi="Verdana" w:cs="Verdana"/>
          <w:b/>
          <w:bCs/>
          <w:iCs/>
          <w:sz w:val="20"/>
          <w:szCs w:val="20"/>
          <w:u w:val="single"/>
        </w:rPr>
        <w:t>Ecuador: reparaciones pendientes de cumplimiento</w:t>
      </w:r>
    </w:p>
    <w:p w:rsidR="00E75AA3" w:rsidRPr="00E75AA3" w:rsidRDefault="00E75AA3" w:rsidP="00E75AA3">
      <w:pPr>
        <w:spacing w:before="120" w:after="120"/>
        <w:jc w:val="both"/>
        <w:rPr>
          <w:rFonts w:ascii="Verdana" w:hAnsi="Verdana"/>
          <w:sz w:val="20"/>
        </w:rPr>
      </w:pPr>
    </w:p>
    <w:p w:rsidR="00E75AA3" w:rsidRPr="00E75AA3" w:rsidRDefault="00E75AA3" w:rsidP="00E75AA3">
      <w:pPr>
        <w:pStyle w:val="ListParagraph"/>
        <w:numPr>
          <w:ilvl w:val="0"/>
          <w:numId w:val="1"/>
        </w:numPr>
        <w:spacing w:before="120" w:after="120"/>
        <w:ind w:left="360"/>
        <w:jc w:val="both"/>
        <w:rPr>
          <w:rFonts w:ascii="Verdana" w:hAnsi="Verdana"/>
          <w:sz w:val="20"/>
        </w:rPr>
      </w:pPr>
      <w:r w:rsidRPr="00E75AA3">
        <w:rPr>
          <w:rFonts w:ascii="Verdana" w:hAnsi="Verdana"/>
          <w:sz w:val="20"/>
        </w:rPr>
        <w:t>Adoptar inmediatamente todas las medidas administrativas o de otro carácter que sean necesarias para eliminar de oficio los antecedentes penales de las personas absueltas o sobreseídas definitivamente. Asimismo, en un plazo razonable deberá implementar las medidas legislativas que sean pertinentes para este fin, en los términos del párrafo 270 de esta Sentencia.</w:t>
      </w:r>
    </w:p>
    <w:p w:rsidR="006E7F48" w:rsidRDefault="00D85512"/>
    <w:sectPr w:rsidR="006E7F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CA" w:rsidRDefault="00890DCA" w:rsidP="00E75AA3">
      <w:r>
        <w:separator/>
      </w:r>
    </w:p>
  </w:endnote>
  <w:endnote w:type="continuationSeparator" w:id="0">
    <w:p w:rsidR="00890DCA" w:rsidRDefault="00890DCA" w:rsidP="00E7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A3" w:rsidRPr="00A07290" w:rsidRDefault="00E75AA3" w:rsidP="00E75AA3">
    <w:pPr>
      <w:jc w:val="both"/>
      <w:rPr>
        <w:rFonts w:ascii="Verdana" w:hAnsi="Verdana"/>
        <w:bCs/>
        <w:sz w:val="16"/>
        <w:szCs w:val="16"/>
        <w:lang w:val="es-MX"/>
      </w:rPr>
    </w:pPr>
    <w:r w:rsidRPr="00A07290">
      <w:rPr>
        <w:rFonts w:ascii="Verdana" w:hAnsi="Verdana"/>
        <w:bCs/>
        <w:sz w:val="16"/>
        <w:szCs w:val="16"/>
        <w:lang w:val="es-MX"/>
      </w:rPr>
      <w:t xml:space="preserve">La presente sistematización de información fue </w:t>
    </w:r>
    <w:r w:rsidR="00D85512">
      <w:rPr>
        <w:rFonts w:ascii="Verdana" w:hAnsi="Verdana"/>
        <w:bCs/>
        <w:sz w:val="16"/>
        <w:szCs w:val="16"/>
        <w:lang w:val="es-MX"/>
      </w:rPr>
      <w:t>realizada</w:t>
    </w:r>
    <w:r w:rsidRPr="00A07290">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E75AA3" w:rsidRPr="00E75AA3" w:rsidRDefault="00E75AA3">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CA" w:rsidRDefault="00890DCA" w:rsidP="00E75AA3">
      <w:r>
        <w:separator/>
      </w:r>
    </w:p>
  </w:footnote>
  <w:footnote w:type="continuationSeparator" w:id="0">
    <w:p w:rsidR="00890DCA" w:rsidRDefault="00890DCA" w:rsidP="00E75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574B0F" w:rsidRDefault="00574B0F" w:rsidP="00574B0F">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D85512">
          <w:rPr>
            <w:rFonts w:ascii="Verdana" w:hAnsi="Verdana"/>
            <w:noProof/>
            <w:sz w:val="20"/>
            <w:szCs w:val="20"/>
          </w:rPr>
          <w:t>1</w:t>
        </w:r>
        <w:r>
          <w:rPr>
            <w:rFonts w:ascii="Verdana" w:hAnsi="Verdana"/>
            <w:noProof/>
            <w:sz w:val="20"/>
            <w:szCs w:val="20"/>
          </w:rPr>
          <w:fldChar w:fldCharType="end"/>
        </w:r>
      </w:p>
    </w:sdtContent>
  </w:sdt>
  <w:p w:rsidR="00574B0F" w:rsidRDefault="00574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FE8"/>
    <w:multiLevelType w:val="hybridMultilevel"/>
    <w:tmpl w:val="8824588E"/>
    <w:lvl w:ilvl="0" w:tplc="A4A4C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A3"/>
    <w:rsid w:val="003A7E5E"/>
    <w:rsid w:val="00574B0F"/>
    <w:rsid w:val="00890DCA"/>
    <w:rsid w:val="009832C0"/>
    <w:rsid w:val="00D85512"/>
    <w:rsid w:val="00E7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A3"/>
    <w:pPr>
      <w:spacing w:after="0" w:line="240" w:lineRule="auto"/>
    </w:pPr>
    <w:rPr>
      <w:rFonts w:ascii="Times" w:eastAsia="Times New Roman" w:hAnsi="Times" w:cs="Times"/>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A3"/>
    <w:pPr>
      <w:ind w:left="720"/>
      <w:contextualSpacing/>
    </w:pPr>
  </w:style>
  <w:style w:type="paragraph" w:styleId="Header">
    <w:name w:val="header"/>
    <w:basedOn w:val="Normal"/>
    <w:link w:val="HeaderChar"/>
    <w:uiPriority w:val="99"/>
    <w:unhideWhenUsed/>
    <w:rsid w:val="00E75AA3"/>
    <w:pPr>
      <w:tabs>
        <w:tab w:val="center" w:pos="4680"/>
        <w:tab w:val="right" w:pos="9360"/>
      </w:tabs>
    </w:pPr>
  </w:style>
  <w:style w:type="character" w:customStyle="1" w:styleId="HeaderChar">
    <w:name w:val="Header Char"/>
    <w:basedOn w:val="DefaultParagraphFont"/>
    <w:link w:val="Header"/>
    <w:uiPriority w:val="99"/>
    <w:rsid w:val="00E75AA3"/>
    <w:rPr>
      <w:rFonts w:ascii="Times" w:eastAsia="Times New Roman" w:hAnsi="Times" w:cs="Times"/>
      <w:sz w:val="24"/>
      <w:szCs w:val="24"/>
      <w:lang w:val="es-ES_tradnl"/>
    </w:rPr>
  </w:style>
  <w:style w:type="paragraph" w:styleId="Footer">
    <w:name w:val="footer"/>
    <w:basedOn w:val="Normal"/>
    <w:link w:val="FooterChar"/>
    <w:uiPriority w:val="99"/>
    <w:unhideWhenUsed/>
    <w:rsid w:val="00E75AA3"/>
    <w:pPr>
      <w:tabs>
        <w:tab w:val="center" w:pos="4680"/>
        <w:tab w:val="right" w:pos="9360"/>
      </w:tabs>
    </w:pPr>
  </w:style>
  <w:style w:type="character" w:customStyle="1" w:styleId="FooterChar">
    <w:name w:val="Footer Char"/>
    <w:basedOn w:val="DefaultParagraphFont"/>
    <w:link w:val="Footer"/>
    <w:uiPriority w:val="99"/>
    <w:rsid w:val="00E75AA3"/>
    <w:rPr>
      <w:rFonts w:ascii="Times" w:eastAsia="Times New Roman" w:hAnsi="Times" w:cs="Times"/>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A3"/>
    <w:pPr>
      <w:spacing w:after="0" w:line="240" w:lineRule="auto"/>
    </w:pPr>
    <w:rPr>
      <w:rFonts w:ascii="Times" w:eastAsia="Times New Roman" w:hAnsi="Times" w:cs="Times"/>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A3"/>
    <w:pPr>
      <w:ind w:left="720"/>
      <w:contextualSpacing/>
    </w:pPr>
  </w:style>
  <w:style w:type="paragraph" w:styleId="Header">
    <w:name w:val="header"/>
    <w:basedOn w:val="Normal"/>
    <w:link w:val="HeaderChar"/>
    <w:uiPriority w:val="99"/>
    <w:unhideWhenUsed/>
    <w:rsid w:val="00E75AA3"/>
    <w:pPr>
      <w:tabs>
        <w:tab w:val="center" w:pos="4680"/>
        <w:tab w:val="right" w:pos="9360"/>
      </w:tabs>
    </w:pPr>
  </w:style>
  <w:style w:type="character" w:customStyle="1" w:styleId="HeaderChar">
    <w:name w:val="Header Char"/>
    <w:basedOn w:val="DefaultParagraphFont"/>
    <w:link w:val="Header"/>
    <w:uiPriority w:val="99"/>
    <w:rsid w:val="00E75AA3"/>
    <w:rPr>
      <w:rFonts w:ascii="Times" w:eastAsia="Times New Roman" w:hAnsi="Times" w:cs="Times"/>
      <w:sz w:val="24"/>
      <w:szCs w:val="24"/>
      <w:lang w:val="es-ES_tradnl"/>
    </w:rPr>
  </w:style>
  <w:style w:type="paragraph" w:styleId="Footer">
    <w:name w:val="footer"/>
    <w:basedOn w:val="Normal"/>
    <w:link w:val="FooterChar"/>
    <w:uiPriority w:val="99"/>
    <w:unhideWhenUsed/>
    <w:rsid w:val="00E75AA3"/>
    <w:pPr>
      <w:tabs>
        <w:tab w:val="center" w:pos="4680"/>
        <w:tab w:val="right" w:pos="9360"/>
      </w:tabs>
    </w:pPr>
  </w:style>
  <w:style w:type="character" w:customStyle="1" w:styleId="FooterChar">
    <w:name w:val="Footer Char"/>
    <w:basedOn w:val="DefaultParagraphFont"/>
    <w:link w:val="Footer"/>
    <w:uiPriority w:val="99"/>
    <w:rsid w:val="00E75AA3"/>
    <w:rPr>
      <w:rFonts w:ascii="Times" w:eastAsia="Times New Roman" w:hAnsi="Times" w:cs="Time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4</cp:revision>
  <dcterms:created xsi:type="dcterms:W3CDTF">2016-10-05T17:47:00Z</dcterms:created>
  <dcterms:modified xsi:type="dcterms:W3CDTF">2016-10-12T19:32:00Z</dcterms:modified>
</cp:coreProperties>
</file>