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2136" w14:textId="6ACE40FA" w:rsidR="006A408C" w:rsidRPr="00DC15CE" w:rsidRDefault="006A408C" w:rsidP="006A408C">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 xml:space="preserve">Jenkins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Argentina</w:t>
      </w:r>
      <w:r w:rsidRPr="00DC15CE">
        <w:rPr>
          <w:rFonts w:ascii="Verdana" w:hAnsi="Verdana"/>
          <w:b/>
          <w:sz w:val="22"/>
          <w:szCs w:val="22"/>
          <w:u w:val="single"/>
        </w:rPr>
        <w:t xml:space="preserve">: reparaciones </w:t>
      </w:r>
      <w:r>
        <w:rPr>
          <w:rFonts w:ascii="Verdana" w:hAnsi="Verdana"/>
          <w:b/>
          <w:sz w:val="22"/>
          <w:szCs w:val="22"/>
          <w:u w:val="single"/>
        </w:rPr>
        <w:t>pendientes de cumplimiento</w:t>
      </w:r>
    </w:p>
    <w:p w14:paraId="06EBED90" w14:textId="77777777" w:rsidR="006A408C" w:rsidRDefault="006A408C" w:rsidP="006A408C">
      <w:pPr>
        <w:pStyle w:val="Default"/>
      </w:pPr>
    </w:p>
    <w:p w14:paraId="240551BB" w14:textId="77777777" w:rsidR="006A408C" w:rsidRPr="001B2C22" w:rsidRDefault="006A408C" w:rsidP="006A408C">
      <w:pPr>
        <w:pStyle w:val="Default"/>
        <w:jc w:val="both"/>
        <w:rPr>
          <w:sz w:val="20"/>
          <w:szCs w:val="20"/>
        </w:rPr>
      </w:pPr>
      <w:r w:rsidRPr="001B2C22">
        <w:rPr>
          <w:sz w:val="20"/>
          <w:szCs w:val="20"/>
        </w:rPr>
        <w:t xml:space="preserve"> </w:t>
      </w:r>
    </w:p>
    <w:p w14:paraId="35473A19" w14:textId="46DED975" w:rsidR="006A408C" w:rsidRDefault="006A408C" w:rsidP="006A408C">
      <w:pPr>
        <w:pStyle w:val="Default"/>
        <w:numPr>
          <w:ilvl w:val="0"/>
          <w:numId w:val="2"/>
        </w:numPr>
        <w:jc w:val="both"/>
        <w:rPr>
          <w:sz w:val="20"/>
          <w:szCs w:val="20"/>
        </w:rPr>
      </w:pPr>
      <w:r w:rsidRPr="006A408C">
        <w:rPr>
          <w:sz w:val="20"/>
          <w:szCs w:val="20"/>
        </w:rPr>
        <w:t>B</w:t>
      </w:r>
      <w:r w:rsidRPr="006A408C">
        <w:rPr>
          <w:sz w:val="20"/>
          <w:szCs w:val="20"/>
        </w:rPr>
        <w:t>rindar gratuitamente en Argentina y de forma inmediata el tratamiento</w:t>
      </w:r>
      <w:r w:rsidRPr="006A408C">
        <w:rPr>
          <w:sz w:val="20"/>
          <w:szCs w:val="20"/>
        </w:rPr>
        <w:t xml:space="preserve"> </w:t>
      </w:r>
      <w:r w:rsidRPr="006A408C">
        <w:rPr>
          <w:sz w:val="20"/>
          <w:szCs w:val="20"/>
        </w:rPr>
        <w:t>psicológico que requiera el señor Gabriel Óscar Jenkins, previo consentimiento</w:t>
      </w:r>
      <w:r w:rsidRPr="006A408C">
        <w:rPr>
          <w:sz w:val="20"/>
          <w:szCs w:val="20"/>
        </w:rPr>
        <w:t xml:space="preserve"> </w:t>
      </w:r>
      <w:r w:rsidRPr="006A408C">
        <w:rPr>
          <w:sz w:val="20"/>
          <w:szCs w:val="20"/>
        </w:rPr>
        <w:t>informado, y por el tiempo que sea necesario</w:t>
      </w:r>
      <w:r w:rsidRPr="006A408C">
        <w:rPr>
          <w:sz w:val="20"/>
          <w:szCs w:val="20"/>
        </w:rPr>
        <w:t>.</w:t>
      </w:r>
    </w:p>
    <w:p w14:paraId="6E49383D" w14:textId="77777777" w:rsidR="006A408C" w:rsidRPr="006A408C" w:rsidRDefault="006A408C" w:rsidP="006A408C">
      <w:pPr>
        <w:pStyle w:val="Default"/>
        <w:ind w:left="363"/>
        <w:jc w:val="both"/>
        <w:rPr>
          <w:sz w:val="20"/>
          <w:szCs w:val="20"/>
        </w:rPr>
      </w:pPr>
    </w:p>
    <w:p w14:paraId="3E94B48E" w14:textId="15F9927F" w:rsidR="006A408C" w:rsidRDefault="006A408C" w:rsidP="006A408C">
      <w:pPr>
        <w:pStyle w:val="Default"/>
        <w:numPr>
          <w:ilvl w:val="0"/>
          <w:numId w:val="2"/>
        </w:numPr>
        <w:jc w:val="both"/>
        <w:rPr>
          <w:sz w:val="20"/>
          <w:szCs w:val="20"/>
        </w:rPr>
      </w:pPr>
      <w:r w:rsidRPr="006A408C">
        <w:rPr>
          <w:sz w:val="20"/>
          <w:szCs w:val="20"/>
        </w:rPr>
        <w:t>P</w:t>
      </w:r>
      <w:r w:rsidRPr="006A408C">
        <w:rPr>
          <w:sz w:val="20"/>
          <w:szCs w:val="20"/>
        </w:rPr>
        <w:t>agar la cantidad fijada por concepto de indemnización por daño material e</w:t>
      </w:r>
      <w:r w:rsidRPr="006A408C">
        <w:rPr>
          <w:sz w:val="20"/>
          <w:szCs w:val="20"/>
        </w:rPr>
        <w:t xml:space="preserve"> </w:t>
      </w:r>
      <w:r w:rsidRPr="006A408C">
        <w:rPr>
          <w:sz w:val="20"/>
          <w:szCs w:val="20"/>
        </w:rPr>
        <w:t>inmaterial</w:t>
      </w:r>
      <w:r w:rsidRPr="006A408C">
        <w:rPr>
          <w:sz w:val="20"/>
          <w:szCs w:val="20"/>
        </w:rPr>
        <w:t>.</w:t>
      </w:r>
    </w:p>
    <w:p w14:paraId="2275D1C1" w14:textId="77777777" w:rsidR="006A408C" w:rsidRPr="006A408C" w:rsidRDefault="006A408C" w:rsidP="006A408C">
      <w:pPr>
        <w:pStyle w:val="Default"/>
        <w:jc w:val="both"/>
        <w:rPr>
          <w:sz w:val="20"/>
          <w:szCs w:val="20"/>
        </w:rPr>
      </w:pPr>
    </w:p>
    <w:p w14:paraId="0F597E02" w14:textId="7602074C" w:rsidR="007D43E7" w:rsidRPr="006A408C" w:rsidRDefault="006A408C" w:rsidP="006A408C">
      <w:pPr>
        <w:pStyle w:val="Default"/>
        <w:numPr>
          <w:ilvl w:val="0"/>
          <w:numId w:val="2"/>
        </w:numPr>
        <w:jc w:val="both"/>
        <w:rPr>
          <w:sz w:val="20"/>
          <w:szCs w:val="20"/>
        </w:rPr>
      </w:pPr>
      <w:r w:rsidRPr="006A408C">
        <w:rPr>
          <w:sz w:val="20"/>
          <w:szCs w:val="20"/>
        </w:rPr>
        <w:t>P</w:t>
      </w:r>
      <w:r w:rsidRPr="006A408C">
        <w:rPr>
          <w:sz w:val="20"/>
          <w:szCs w:val="20"/>
        </w:rPr>
        <w:t>agar la cantidad fijada por concepto de reintegro de costas y gastos.</w:t>
      </w:r>
    </w:p>
    <w:sectPr w:rsidR="007D43E7" w:rsidRPr="006A40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178" w14:textId="77777777" w:rsidR="00A851F3" w:rsidRDefault="00A851F3">
      <w:r>
        <w:separator/>
      </w:r>
    </w:p>
  </w:endnote>
  <w:endnote w:type="continuationSeparator" w:id="0">
    <w:p w14:paraId="4341FC21" w14:textId="77777777" w:rsidR="00A851F3" w:rsidRDefault="00A8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6A408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45D19" w14:textId="77777777" w:rsidR="00A851F3" w:rsidRDefault="00A851F3">
      <w:r>
        <w:separator/>
      </w:r>
    </w:p>
  </w:footnote>
  <w:footnote w:type="continuationSeparator" w:id="0">
    <w:p w14:paraId="130A41D2" w14:textId="77777777" w:rsidR="00A851F3" w:rsidRDefault="00A8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6A4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236284997">
    <w:abstractNumId w:val="1"/>
  </w:num>
  <w:num w:numId="2" w16cid:durableId="1010910238">
    <w:abstractNumId w:val="0"/>
  </w:num>
  <w:num w:numId="3" w16cid:durableId="199900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5717"/>
    <w:rsid w:val="000405CD"/>
    <w:rsid w:val="000926D5"/>
    <w:rsid w:val="00194D75"/>
    <w:rsid w:val="001B2C22"/>
    <w:rsid w:val="001E2499"/>
    <w:rsid w:val="00327C85"/>
    <w:rsid w:val="00332924"/>
    <w:rsid w:val="003348E5"/>
    <w:rsid w:val="00344D7A"/>
    <w:rsid w:val="003E1B3B"/>
    <w:rsid w:val="004B642A"/>
    <w:rsid w:val="004C665B"/>
    <w:rsid w:val="00581650"/>
    <w:rsid w:val="005839D6"/>
    <w:rsid w:val="005C16F6"/>
    <w:rsid w:val="006A408C"/>
    <w:rsid w:val="006C4B02"/>
    <w:rsid w:val="007052C7"/>
    <w:rsid w:val="00742BD2"/>
    <w:rsid w:val="007D43E7"/>
    <w:rsid w:val="007D7186"/>
    <w:rsid w:val="008F6FB6"/>
    <w:rsid w:val="00917F2E"/>
    <w:rsid w:val="00943944"/>
    <w:rsid w:val="009D082F"/>
    <w:rsid w:val="009D529F"/>
    <w:rsid w:val="009E2FE5"/>
    <w:rsid w:val="00A36B05"/>
    <w:rsid w:val="00A73E79"/>
    <w:rsid w:val="00A851F3"/>
    <w:rsid w:val="00A85FFA"/>
    <w:rsid w:val="00AA0962"/>
    <w:rsid w:val="00BE4B32"/>
    <w:rsid w:val="00CA15C2"/>
    <w:rsid w:val="00CC177A"/>
    <w:rsid w:val="00D52E4C"/>
    <w:rsid w:val="00E34D8E"/>
    <w:rsid w:val="00E83954"/>
    <w:rsid w:val="00EB6AD5"/>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9</cp:revision>
  <dcterms:created xsi:type="dcterms:W3CDTF">2021-11-24T23:35:00Z</dcterms:created>
  <dcterms:modified xsi:type="dcterms:W3CDTF">2022-07-19T19:39:00Z</dcterms:modified>
</cp:coreProperties>
</file>