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B2D" w:rsidRPr="00753868" w:rsidRDefault="00F35B2D" w:rsidP="00F35B2D">
      <w:pPr>
        <w:ind w:right="99"/>
        <w:jc w:val="center"/>
        <w:rPr>
          <w:rFonts w:eastAsia="Times New Roman" w:cs="Verdana"/>
          <w:b/>
          <w:bCs/>
          <w:caps/>
          <w:snapToGrid w:val="0"/>
          <w:u w:val="single"/>
          <w:lang w:eastAsia="es-ES"/>
        </w:rPr>
      </w:pPr>
      <w:r w:rsidRPr="00753868">
        <w:rPr>
          <w:rFonts w:eastAsia="Times New Roman" w:cs="Verdana"/>
          <w:b/>
          <w:bCs/>
          <w:snapToGrid w:val="0"/>
          <w:u w:val="single"/>
          <w:lang w:eastAsia="es-ES"/>
        </w:rPr>
        <w:t xml:space="preserve">Caso </w:t>
      </w:r>
      <w:proofErr w:type="spellStart"/>
      <w:r w:rsidRPr="00753868">
        <w:rPr>
          <w:rFonts w:eastAsia="Times New Roman" w:cs="Verdana"/>
          <w:b/>
          <w:bCs/>
          <w:snapToGrid w:val="0"/>
          <w:u w:val="single"/>
          <w:lang w:eastAsia="es-ES"/>
        </w:rPr>
        <w:t>Chitay</w:t>
      </w:r>
      <w:proofErr w:type="spellEnd"/>
      <w:r w:rsidRPr="00753868">
        <w:rPr>
          <w:rFonts w:eastAsia="Times New Roman" w:cs="Verdana"/>
          <w:b/>
          <w:bCs/>
          <w:snapToGrid w:val="0"/>
          <w:u w:val="single"/>
          <w:lang w:eastAsia="es-ES"/>
        </w:rPr>
        <w:t xml:space="preserve"> </w:t>
      </w:r>
      <w:proofErr w:type="spellStart"/>
      <w:r w:rsidRPr="00753868">
        <w:rPr>
          <w:rFonts w:eastAsia="Times New Roman" w:cs="Verdana"/>
          <w:b/>
          <w:bCs/>
          <w:snapToGrid w:val="0"/>
          <w:u w:val="single"/>
          <w:lang w:eastAsia="es-ES"/>
        </w:rPr>
        <w:t>Nech</w:t>
      </w:r>
      <w:proofErr w:type="spellEnd"/>
      <w:r w:rsidRPr="00753868">
        <w:rPr>
          <w:rFonts w:eastAsia="Times New Roman" w:cs="Verdana"/>
          <w:b/>
          <w:bCs/>
          <w:snapToGrid w:val="0"/>
          <w:u w:val="single"/>
          <w:lang w:eastAsia="es-ES"/>
        </w:rPr>
        <w:t xml:space="preserve"> y otros </w:t>
      </w:r>
      <w:r w:rsidRPr="00753868">
        <w:rPr>
          <w:rFonts w:eastAsia="Times New Roman" w:cs="Verdana"/>
          <w:b/>
          <w:bCs/>
          <w:i/>
          <w:snapToGrid w:val="0"/>
          <w:u w:val="single"/>
          <w:lang w:eastAsia="es-ES"/>
        </w:rPr>
        <w:t>Vs</w:t>
      </w:r>
      <w:r w:rsidRPr="00753868">
        <w:rPr>
          <w:rFonts w:eastAsia="Times New Roman" w:cs="Verdana"/>
          <w:b/>
          <w:bCs/>
          <w:snapToGrid w:val="0"/>
          <w:u w:val="single"/>
          <w:lang w:eastAsia="es-ES"/>
        </w:rPr>
        <w:t>. Guatemala</w:t>
      </w:r>
      <w:r>
        <w:rPr>
          <w:rFonts w:eastAsia="Times New Roman" w:cs="Verdana"/>
          <w:b/>
          <w:bCs/>
          <w:snapToGrid w:val="0"/>
          <w:u w:val="single"/>
          <w:lang w:eastAsia="es-ES"/>
        </w:rPr>
        <w:t>: reparaciones pendientes de cumplimiento</w:t>
      </w:r>
      <w:r w:rsidRPr="00753868">
        <w:rPr>
          <w:rFonts w:eastAsia="Times New Roman" w:cs="Verdana"/>
          <w:b/>
          <w:bCs/>
          <w:snapToGrid w:val="0"/>
          <w:u w:val="single"/>
          <w:lang w:eastAsia="es-ES"/>
        </w:rPr>
        <w:t xml:space="preserve"> </w:t>
      </w:r>
    </w:p>
    <w:p w:rsidR="00F35B2D" w:rsidRDefault="00F35B2D" w:rsidP="00F35B2D">
      <w:pPr>
        <w:widowControl w:val="0"/>
        <w:autoSpaceDE w:val="0"/>
        <w:autoSpaceDN w:val="0"/>
        <w:adjustRightInd w:val="0"/>
        <w:ind w:right="99"/>
        <w:jc w:val="both"/>
        <w:rPr>
          <w:color w:val="FF0000"/>
        </w:rPr>
      </w:pPr>
    </w:p>
    <w:p w:rsidR="00F35B2D" w:rsidRPr="00F35B2D" w:rsidRDefault="00F35B2D" w:rsidP="00F35B2D">
      <w:pPr>
        <w:widowControl w:val="0"/>
        <w:autoSpaceDE w:val="0"/>
        <w:autoSpaceDN w:val="0"/>
        <w:adjustRightInd w:val="0"/>
        <w:ind w:right="99"/>
        <w:jc w:val="both"/>
      </w:pPr>
    </w:p>
    <w:p w:rsidR="00F35B2D" w:rsidRDefault="00F35B2D" w:rsidP="00F35B2D">
      <w:pPr>
        <w:pStyle w:val="ListParagraph"/>
        <w:widowControl w:val="0"/>
        <w:numPr>
          <w:ilvl w:val="0"/>
          <w:numId w:val="1"/>
        </w:numPr>
        <w:autoSpaceDE w:val="0"/>
        <w:autoSpaceDN w:val="0"/>
        <w:adjustRightInd w:val="0"/>
        <w:ind w:left="360" w:right="99"/>
        <w:jc w:val="both"/>
      </w:pPr>
      <w:r>
        <w:t>C</w:t>
      </w:r>
      <w:r w:rsidRPr="00F35B2D">
        <w:t xml:space="preserve">onducir eficazmente, con la debida diligencia y dentro de un plazo razonable la investigación y, en su caso, los procesos penales que tramiten en relación con la detención y posterior desaparición forzada de Florencio </w:t>
      </w:r>
      <w:proofErr w:type="spellStart"/>
      <w:r w:rsidRPr="00F35B2D">
        <w:t>Chitay</w:t>
      </w:r>
      <w:proofErr w:type="spellEnd"/>
      <w:r w:rsidRPr="00F35B2D">
        <w:t xml:space="preserve"> </w:t>
      </w:r>
      <w:proofErr w:type="spellStart"/>
      <w:r w:rsidRPr="00F35B2D">
        <w:t>Nech</w:t>
      </w:r>
      <w:proofErr w:type="spellEnd"/>
      <w:r w:rsidRPr="00F35B2D">
        <w:t xml:space="preserve">, para determinar las correspondientes responsabilidades penales y aplicar efectivamente las sanciones y consecuencias que la ley prevea, en los términos de los párrafos 232 a 237 de la presente Sentencia. </w:t>
      </w:r>
    </w:p>
    <w:p w:rsidR="00F35B2D" w:rsidRDefault="00F35B2D" w:rsidP="00F35B2D">
      <w:pPr>
        <w:pStyle w:val="ListParagraph"/>
        <w:widowControl w:val="0"/>
        <w:autoSpaceDE w:val="0"/>
        <w:autoSpaceDN w:val="0"/>
        <w:adjustRightInd w:val="0"/>
        <w:ind w:right="99"/>
        <w:jc w:val="both"/>
      </w:pPr>
    </w:p>
    <w:p w:rsidR="00F35B2D" w:rsidRDefault="00F35B2D" w:rsidP="00F35B2D">
      <w:pPr>
        <w:pStyle w:val="ListParagraph"/>
        <w:widowControl w:val="0"/>
        <w:numPr>
          <w:ilvl w:val="0"/>
          <w:numId w:val="1"/>
        </w:numPr>
        <w:autoSpaceDE w:val="0"/>
        <w:autoSpaceDN w:val="0"/>
        <w:adjustRightInd w:val="0"/>
        <w:ind w:left="360" w:right="99"/>
        <w:jc w:val="both"/>
      </w:pPr>
      <w:r>
        <w:t>C</w:t>
      </w:r>
      <w:r w:rsidRPr="00F35B2D">
        <w:t xml:space="preserve">ontinuar con la búsqueda efectiva y la localización de Florencio </w:t>
      </w:r>
      <w:proofErr w:type="spellStart"/>
      <w:r w:rsidRPr="00F35B2D">
        <w:t>Chitay</w:t>
      </w:r>
      <w:proofErr w:type="spellEnd"/>
      <w:r w:rsidRPr="00F35B2D">
        <w:t xml:space="preserve"> </w:t>
      </w:r>
      <w:proofErr w:type="spellStart"/>
      <w:r w:rsidRPr="00F35B2D">
        <w:t>Nech</w:t>
      </w:r>
      <w:proofErr w:type="spellEnd"/>
      <w:r w:rsidRPr="00F35B2D">
        <w:t xml:space="preserve">, en los términos de los párrafos 239 a 241 de la presente Sentencia. </w:t>
      </w:r>
    </w:p>
    <w:p w:rsidR="00F35B2D" w:rsidRDefault="00F35B2D" w:rsidP="00F35B2D">
      <w:pPr>
        <w:pStyle w:val="ListParagraph"/>
        <w:ind w:left="360" w:hanging="360"/>
      </w:pPr>
    </w:p>
    <w:p w:rsidR="00F35B2D" w:rsidRDefault="00F35B2D" w:rsidP="00F35B2D">
      <w:pPr>
        <w:pStyle w:val="ListParagraph"/>
        <w:widowControl w:val="0"/>
        <w:numPr>
          <w:ilvl w:val="0"/>
          <w:numId w:val="1"/>
        </w:numPr>
        <w:autoSpaceDE w:val="0"/>
        <w:autoSpaceDN w:val="0"/>
        <w:adjustRightInd w:val="0"/>
        <w:ind w:left="360" w:right="99"/>
        <w:jc w:val="both"/>
      </w:pPr>
      <w:r>
        <w:t>R</w:t>
      </w:r>
      <w:r w:rsidRPr="00F35B2D">
        <w:t>ealizar un acto público</w:t>
      </w:r>
      <w:bookmarkStart w:id="0" w:name="_GoBack"/>
      <w:bookmarkEnd w:id="0"/>
      <w:r w:rsidRPr="00F35B2D">
        <w:t xml:space="preserve"> de reconocimiento de responsabilidad en relación con los hechos del presente caso y en desagravio a la memoria de Florencio </w:t>
      </w:r>
      <w:proofErr w:type="spellStart"/>
      <w:r w:rsidRPr="00F35B2D">
        <w:t>Chitay</w:t>
      </w:r>
      <w:proofErr w:type="spellEnd"/>
      <w:r w:rsidRPr="00F35B2D">
        <w:t xml:space="preserve"> </w:t>
      </w:r>
      <w:proofErr w:type="spellStart"/>
      <w:r w:rsidRPr="00F35B2D">
        <w:t>Nech</w:t>
      </w:r>
      <w:proofErr w:type="spellEnd"/>
      <w:r w:rsidRPr="00F35B2D">
        <w:t xml:space="preserve">, en </w:t>
      </w:r>
      <w:r w:rsidRPr="00F35B2D">
        <w:rPr>
          <w:rFonts w:cs="Verdana"/>
        </w:rPr>
        <w:t xml:space="preserve">el que se deberá hacer referencia a las violaciones de derechos humanos declaradas en la presente Sentencia en presencia de </w:t>
      </w:r>
      <w:r w:rsidRPr="00F35B2D">
        <w:t xml:space="preserve">altos funcionarios del Estado </w:t>
      </w:r>
      <w:r w:rsidRPr="00F35B2D">
        <w:rPr>
          <w:rFonts w:cs="Verdana"/>
        </w:rPr>
        <w:t xml:space="preserve">y los familiares del señor </w:t>
      </w:r>
      <w:proofErr w:type="spellStart"/>
      <w:r w:rsidRPr="00F35B2D">
        <w:rPr>
          <w:rFonts w:cs="Verdana"/>
        </w:rPr>
        <w:t>Chitay</w:t>
      </w:r>
      <w:proofErr w:type="spellEnd"/>
      <w:r w:rsidRPr="00F35B2D">
        <w:rPr>
          <w:rFonts w:cs="Verdana"/>
        </w:rPr>
        <w:t xml:space="preserve"> </w:t>
      </w:r>
      <w:proofErr w:type="spellStart"/>
      <w:r w:rsidRPr="00F35B2D">
        <w:rPr>
          <w:rFonts w:cs="Verdana"/>
        </w:rPr>
        <w:t>Nech</w:t>
      </w:r>
      <w:proofErr w:type="spellEnd"/>
      <w:r w:rsidRPr="00F35B2D">
        <w:rPr>
          <w:rFonts w:cs="Verdana"/>
        </w:rPr>
        <w:t xml:space="preserve">. Dicho acto </w:t>
      </w:r>
      <w:r w:rsidRPr="00F35B2D">
        <w:t xml:space="preserve">deberá efectuarse en español y en maya </w:t>
      </w:r>
      <w:proofErr w:type="spellStart"/>
      <w:r w:rsidRPr="00F35B2D">
        <w:rPr>
          <w:rFonts w:cs="Arial-BoldMT"/>
          <w:bCs/>
          <w:i/>
          <w:szCs w:val="26"/>
          <w:lang w:bidi="en-US"/>
        </w:rPr>
        <w:t>kaqchikel</w:t>
      </w:r>
      <w:proofErr w:type="spellEnd"/>
      <w:r w:rsidRPr="00F35B2D">
        <w:rPr>
          <w:rFonts w:cs="Arial-BoldMT"/>
          <w:bCs/>
          <w:szCs w:val="26"/>
          <w:lang w:bidi="en-US"/>
        </w:rPr>
        <w:t>,</w:t>
      </w:r>
      <w:r w:rsidRPr="00F35B2D">
        <w:t xml:space="preserve"> en los términos del párrafo 248 de la presente Sentencia.</w:t>
      </w:r>
    </w:p>
    <w:p w:rsidR="00F35B2D" w:rsidRDefault="00F35B2D" w:rsidP="00F35B2D">
      <w:pPr>
        <w:pStyle w:val="ListParagraph"/>
        <w:ind w:left="360" w:hanging="360"/>
      </w:pPr>
    </w:p>
    <w:p w:rsidR="00F35B2D" w:rsidRPr="00F35B2D" w:rsidRDefault="00F35B2D" w:rsidP="00F35B2D">
      <w:pPr>
        <w:pStyle w:val="ListParagraph"/>
        <w:widowControl w:val="0"/>
        <w:numPr>
          <w:ilvl w:val="0"/>
          <w:numId w:val="1"/>
        </w:numPr>
        <w:autoSpaceDE w:val="0"/>
        <w:autoSpaceDN w:val="0"/>
        <w:adjustRightInd w:val="0"/>
        <w:ind w:left="360" w:right="99"/>
        <w:jc w:val="both"/>
      </w:pPr>
      <w:r>
        <w:t>B</w:t>
      </w:r>
      <w:r w:rsidRPr="00F35B2D">
        <w:t xml:space="preserve">rindar </w:t>
      </w:r>
      <w:r w:rsidRPr="00F35B2D">
        <w:rPr>
          <w:bCs/>
        </w:rPr>
        <w:t xml:space="preserve">atención médica y </w:t>
      </w:r>
      <w:r w:rsidRPr="00F35B2D">
        <w:t xml:space="preserve">psicológica gratuita en Guatemala y de forma inmediata, adecuada y efectiva, y por el tiempo que sea necesario, a través de sus instituciones públicas de salud especializadas, a las víctimas declaras en el presente Fallo que así lo soliciten, en los términos de los párrafos 255 y 256 del mismo.  </w:t>
      </w:r>
    </w:p>
    <w:p w:rsidR="00F35B2D" w:rsidRDefault="00F35B2D"/>
    <w:sectPr w:rsidR="00F35B2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B2D" w:rsidRDefault="00F35B2D" w:rsidP="00F35B2D">
      <w:r>
        <w:separator/>
      </w:r>
    </w:p>
  </w:endnote>
  <w:endnote w:type="continuationSeparator" w:id="0">
    <w:p w:rsidR="00F35B2D" w:rsidRDefault="00F35B2D" w:rsidP="00F3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BoldMT">
    <w:altName w:val="Arial"/>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B2D" w:rsidRPr="00A950A1" w:rsidRDefault="00F35B2D" w:rsidP="00F35B2D">
    <w:pPr>
      <w:jc w:val="both"/>
      <w:rPr>
        <w:bCs/>
        <w:sz w:val="16"/>
        <w:szCs w:val="16"/>
        <w:lang w:val="es-MX"/>
      </w:rPr>
    </w:pPr>
    <w:r w:rsidRPr="00A950A1">
      <w:rPr>
        <w:bCs/>
        <w:sz w:val="16"/>
        <w:szCs w:val="16"/>
        <w:lang w:val="es-MX"/>
      </w:rPr>
      <w:t xml:space="preserve">La presente sistematización de información fue </w:t>
    </w:r>
    <w:r>
      <w:rPr>
        <w:bCs/>
        <w:sz w:val="16"/>
        <w:szCs w:val="16"/>
        <w:lang w:val="es-MX"/>
      </w:rPr>
      <w:t xml:space="preserve">realizada </w:t>
    </w:r>
    <w:r w:rsidRPr="00A950A1">
      <w:rPr>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F35B2D" w:rsidRPr="00F35B2D" w:rsidRDefault="00F35B2D">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B2D" w:rsidRDefault="00F35B2D" w:rsidP="00F35B2D">
      <w:r>
        <w:separator/>
      </w:r>
    </w:p>
  </w:footnote>
  <w:footnote w:type="continuationSeparator" w:id="0">
    <w:p w:rsidR="00F35B2D" w:rsidRDefault="00F35B2D" w:rsidP="00F35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712517"/>
      <w:docPartObj>
        <w:docPartGallery w:val="Page Numbers (Top of Page)"/>
        <w:docPartUnique/>
      </w:docPartObj>
    </w:sdtPr>
    <w:sdtEndPr>
      <w:rPr>
        <w:noProof/>
      </w:rPr>
    </w:sdtEndPr>
    <w:sdtContent>
      <w:p w:rsidR="00F35B2D" w:rsidRDefault="00F35B2D">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F35B2D" w:rsidRDefault="00F35B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D245E"/>
    <w:multiLevelType w:val="hybridMultilevel"/>
    <w:tmpl w:val="097EA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B2D"/>
    <w:rsid w:val="003A7E5E"/>
    <w:rsid w:val="009832C0"/>
    <w:rsid w:val="00F3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2D"/>
    <w:pPr>
      <w:spacing w:after="0" w:line="240" w:lineRule="auto"/>
    </w:pPr>
    <w:rPr>
      <w:rFonts w:ascii="Verdana" w:eastAsia="Times" w:hAnsi="Verdana" w:cs="Times New Roman"/>
      <w:sz w:val="20"/>
      <w:szCs w:val="20"/>
      <w:lang w:val="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B2D"/>
    <w:pPr>
      <w:tabs>
        <w:tab w:val="center" w:pos="4680"/>
        <w:tab w:val="right" w:pos="9360"/>
      </w:tabs>
    </w:pPr>
  </w:style>
  <w:style w:type="character" w:customStyle="1" w:styleId="HeaderChar">
    <w:name w:val="Header Char"/>
    <w:basedOn w:val="DefaultParagraphFont"/>
    <w:link w:val="Header"/>
    <w:uiPriority w:val="99"/>
    <w:rsid w:val="00F35B2D"/>
    <w:rPr>
      <w:rFonts w:ascii="Verdana" w:eastAsia="Times" w:hAnsi="Verdana" w:cs="Times New Roman"/>
      <w:sz w:val="20"/>
      <w:szCs w:val="20"/>
      <w:lang w:val="es-CR"/>
    </w:rPr>
  </w:style>
  <w:style w:type="paragraph" w:styleId="Footer">
    <w:name w:val="footer"/>
    <w:basedOn w:val="Normal"/>
    <w:link w:val="FooterChar"/>
    <w:uiPriority w:val="99"/>
    <w:unhideWhenUsed/>
    <w:rsid w:val="00F35B2D"/>
    <w:pPr>
      <w:tabs>
        <w:tab w:val="center" w:pos="4680"/>
        <w:tab w:val="right" w:pos="9360"/>
      </w:tabs>
    </w:pPr>
  </w:style>
  <w:style w:type="character" w:customStyle="1" w:styleId="FooterChar">
    <w:name w:val="Footer Char"/>
    <w:basedOn w:val="DefaultParagraphFont"/>
    <w:link w:val="Footer"/>
    <w:uiPriority w:val="99"/>
    <w:rsid w:val="00F35B2D"/>
    <w:rPr>
      <w:rFonts w:ascii="Verdana" w:eastAsia="Times" w:hAnsi="Verdana" w:cs="Times New Roman"/>
      <w:sz w:val="20"/>
      <w:szCs w:val="20"/>
      <w:lang w:val="es-CR"/>
    </w:rPr>
  </w:style>
  <w:style w:type="paragraph" w:styleId="ListParagraph">
    <w:name w:val="List Paragraph"/>
    <w:basedOn w:val="Normal"/>
    <w:uiPriority w:val="34"/>
    <w:qFormat/>
    <w:rsid w:val="00F35B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2D"/>
    <w:pPr>
      <w:spacing w:after="0" w:line="240" w:lineRule="auto"/>
    </w:pPr>
    <w:rPr>
      <w:rFonts w:ascii="Verdana" w:eastAsia="Times" w:hAnsi="Verdana" w:cs="Times New Roman"/>
      <w:sz w:val="20"/>
      <w:szCs w:val="20"/>
      <w:lang w:val="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B2D"/>
    <w:pPr>
      <w:tabs>
        <w:tab w:val="center" w:pos="4680"/>
        <w:tab w:val="right" w:pos="9360"/>
      </w:tabs>
    </w:pPr>
  </w:style>
  <w:style w:type="character" w:customStyle="1" w:styleId="HeaderChar">
    <w:name w:val="Header Char"/>
    <w:basedOn w:val="DefaultParagraphFont"/>
    <w:link w:val="Header"/>
    <w:uiPriority w:val="99"/>
    <w:rsid w:val="00F35B2D"/>
    <w:rPr>
      <w:rFonts w:ascii="Verdana" w:eastAsia="Times" w:hAnsi="Verdana" w:cs="Times New Roman"/>
      <w:sz w:val="20"/>
      <w:szCs w:val="20"/>
      <w:lang w:val="es-CR"/>
    </w:rPr>
  </w:style>
  <w:style w:type="paragraph" w:styleId="Footer">
    <w:name w:val="footer"/>
    <w:basedOn w:val="Normal"/>
    <w:link w:val="FooterChar"/>
    <w:uiPriority w:val="99"/>
    <w:unhideWhenUsed/>
    <w:rsid w:val="00F35B2D"/>
    <w:pPr>
      <w:tabs>
        <w:tab w:val="center" w:pos="4680"/>
        <w:tab w:val="right" w:pos="9360"/>
      </w:tabs>
    </w:pPr>
  </w:style>
  <w:style w:type="character" w:customStyle="1" w:styleId="FooterChar">
    <w:name w:val="Footer Char"/>
    <w:basedOn w:val="DefaultParagraphFont"/>
    <w:link w:val="Footer"/>
    <w:uiPriority w:val="99"/>
    <w:rsid w:val="00F35B2D"/>
    <w:rPr>
      <w:rFonts w:ascii="Verdana" w:eastAsia="Times" w:hAnsi="Verdana" w:cs="Times New Roman"/>
      <w:sz w:val="20"/>
      <w:szCs w:val="20"/>
      <w:lang w:val="es-CR"/>
    </w:rPr>
  </w:style>
  <w:style w:type="paragraph" w:styleId="ListParagraph">
    <w:name w:val="List Paragraph"/>
    <w:basedOn w:val="Normal"/>
    <w:uiPriority w:val="34"/>
    <w:qFormat/>
    <w:rsid w:val="00F35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1</cp:revision>
  <dcterms:created xsi:type="dcterms:W3CDTF">2016-10-21T23:09:00Z</dcterms:created>
  <dcterms:modified xsi:type="dcterms:W3CDTF">2016-10-21T23:16:00Z</dcterms:modified>
</cp:coreProperties>
</file>